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2A583B" w:rsidRDefault="001861B8" w:rsidP="002A583B" w:rsidRPr="001861B8">
      <w:pPr>
        <w:jc w:val="center"/>
        <w:rPr>
          <w:b/>
          <w:sz w:val="27"/>
          <w:szCs w:val="27"/>
        </w:rPr>
      </w:pPr>
      <w:r w:rsidRPr="001861B8">
        <w:rPr>
          <w:b/>
          <w:sz w:val="27"/>
          <w:szCs w:val="27"/>
        </w:rPr>
        <w:t xml:space="preserve">Grading Rubric </w:t>
      </w:r>
      <w:r>
        <w:rPr>
          <w:b/>
          <w:sz w:val="27"/>
          <w:szCs w:val="27"/>
        </w:rPr>
        <w:t>f</w:t>
      </w:r>
      <w:r w:rsidRPr="001861B8">
        <w:rPr>
          <w:b/>
          <w:sz w:val="27"/>
          <w:szCs w:val="27"/>
        </w:rPr>
        <w:t xml:space="preserve">or </w:t>
      </w:r>
      <w:r w:rsidRPr="001861B8">
        <w:rPr>
          <w:b/>
          <w:sz w:val="27"/>
          <w:szCs w:val="27"/>
        </w:rPr>
        <w:t>Research Paper</w:t>
      </w:r>
    </w:p>
    <w:p w:rsidR="00EF1C9B" w:rsidRDefault="00250CEF" w:rsidP="002A583B">
      <w:pPr>
        <w:jc w:val="center"/>
        <w:rPr>
          <w:b/>
        </w:rPr>
      </w:pPr>
      <w:r w:rsidRPr="00250CEF">
        <w:rPr>
          <w:b/>
        </w:rPr>
        <w:t xml:space="preserve">Paper 3 Literature Review </w:t>
      </w:r>
    </w:p>
    <w:p w:rsidR="00EF1C9B" w:rsidRDefault="00EF1C9B" w:rsidP="00EF1C9B">
      <w:pPr>
        <w:rPr>
          <w:b/>
        </w:rPr>
      </w:pPr>
      <w:r>
        <w:rPr>
          <w:b/>
        </w:rPr>
        <w:t>Scholar: ____________________________________________________</w:t>
      </w:r>
    </w:p>
    <w:p w:rsidR="00EF1C9B" w:rsidRDefault="00EF1C9B" w:rsidP="002A583B">
      <w:pPr>
        <w:jc w:val="center"/>
        <w:rPr>
          <w:b/>
        </w:rPr>
      </w:pPr>
    </w:p>
    <w:tbl>
      <w:tblPr>
        <w:tblW w:w="6362" w:type="pct"/>
        <w:tblBorders>
          <w:top w:val="single" w:sz="12" w:color="808080" w:space="0"/>
          <w:bottom w:val="single" w:sz="12" w:color="808080" w:space="0"/>
          <w:left w:val="single" w:sz="12" w:color="808080" w:space="0"/>
          <w:right w:val="single" w:sz="12" w:color="808080" w:space="0"/>
          <w:insideV w:val="single" w:sz="6" w:color="C0C0C0" w:space="0"/>
        </w:tblBorders>
        <w:tblInd w:w="-1062" w:type="dxa"/>
        <w:tblLook w:val="A0"/>
      </w:tblPr>
      <w:tblGrid>
        <w:gridCol w:w="3062"/>
        <w:gridCol w:w="2096"/>
        <w:gridCol w:w="1902"/>
        <w:gridCol w:w="1954"/>
        <w:gridCol w:w="1758"/>
      </w:tblGrid>
      <w:tr w:rsidR="002A583B" w:rsidTr="00B75FC0">
        <w:tc>
          <w:tcPr>
            <w:tcBorders>
              <w:bottom w:val="single" w:sz="6" w:color="808080" w:space="0"/>
            </w:tcBorders>
            <w:tcW w:w="1421" w:type="pct"/>
          </w:tcPr>
          <w:p w:rsidR="002A583B" w:rsidRDefault="002A583B" w:rsidP="00C82DF8" w:rsidRPr="00A6193D">
            <w:pPr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CATEGORY</w:t>
            </w:r>
            <w:r w:rsidR="00A939AB" w:rsidRPr="00A6193D">
              <w:rPr>
                <w:bCs/>
                <w:iCs/>
                <w:b/>
                <w:i/>
              </w:rPr>
              <w:t xml:space="preserve"> (</w:t>
            </w:r>
            <w:r w:rsidR="00C82DF8">
              <w:rPr>
                <w:bCs/>
                <w:iCs/>
                <w:b/>
                <w:i/>
              </w:rPr>
              <w:t>1</w:t>
            </w:r>
            <w:r w:rsidR="00B75FC0">
              <w:rPr>
                <w:bCs/>
                <w:iCs/>
                <w:b/>
                <w:i/>
              </w:rPr>
              <w:t>5</w:t>
            </w:r>
            <w:r w:rsidR="00A939AB" w:rsidRPr="00A6193D">
              <w:rPr>
                <w:bCs/>
                <w:iCs/>
                <w:b/>
                <w:i/>
              </w:rPr>
              <w:t>0 pts total)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7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Full Points</w:t>
            </w:r>
          </w:p>
        </w:tc>
        <w:tc>
          <w:tcPr>
            <w:tcBorders>
              <w:bottom w:val="single" w:sz="6" w:color="808080" w:space="0"/>
            </w:tcBorders>
            <w:tcW w:w="88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75% of points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07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50% of points</w:t>
            </w:r>
          </w:p>
        </w:tc>
        <w:tc>
          <w:tcPr>
            <w:tcBorders>
              <w:bottom w:val="single" w:sz="6" w:color="808080" w:space="0"/>
            </w:tcBorders>
            <w:tcW w:w="816" w:type="pct"/>
          </w:tcPr>
          <w:p w:rsidR="002A583B" w:rsidRDefault="002A583B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1</w:t>
            </w:r>
            <w:r w:rsidR="00255144" w:rsidRPr="00A6193D">
              <w:rPr>
                <w:bCs/>
                <w:iCs/>
                <w:b/>
                <w:i/>
              </w:rPr>
              <w:t>0% to 0 points</w:t>
            </w:r>
          </w:p>
        </w:tc>
      </w:tr>
      <w:tr w:rsidR="002A583B" w:rsidTr="00880E5B"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1421" w:type="pct"/>
          </w:tcPr>
          <w:p w:rsidR="00B75FC0" w:rsidRDefault="00B75FC0">
            <w:pPr>
              <w:rPr>
                <w:bCs/>
                <w:b/>
              </w:rPr>
            </w:pPr>
            <w:r>
              <w:rPr>
                <w:bCs/>
                <w:b/>
              </w:rPr>
              <w:t>Lit</w:t>
            </w:r>
            <w:r w:rsidR="00D70EC0">
              <w:rPr>
                <w:bCs/>
                <w:b/>
              </w:rPr>
              <w:t>erature</w:t>
            </w:r>
            <w:r>
              <w:rPr>
                <w:bCs/>
                <w:b/>
              </w:rPr>
              <w:t xml:space="preserve"> Review</w:t>
            </w:r>
          </w:p>
          <w:p w:rsidR="00255144" w:rsidRDefault="00255144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 xml:space="preserve"> </w:t>
            </w:r>
          </w:p>
          <w:p w:rsidR="002A583B" w:rsidRDefault="00880E5B" w:rsidP="00A6193D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6</w:t>
            </w:r>
            <w:r w:rsidR="00FA7E09" w:rsidRPr="00A6193D">
              <w:rPr>
                <w:bCs/>
                <w:b/>
              </w:rPr>
              <w:t xml:space="preserve">5 pts </w:t>
            </w:r>
            <w:r w:rsidR="002F5B67" w:rsidRPr="00A6193D">
              <w:rPr>
                <w:bCs/>
                <w:b/>
              </w:rPr>
              <w:t>____</w:t>
            </w:r>
          </w:p>
          <w:p w:rsidR="002A583B" w:rsidRDefault="002A583B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2A583B" w:rsidRDefault="002A583B" w:rsidP="00B75FC0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</w:t>
            </w:r>
            <w:r w:rsidR="00D70EC0">
              <w:rPr>
                <w:sz w:val="18"/>
                <w:szCs w:val="18"/>
              </w:rPr>
              <w:t xml:space="preserve">sources of </w:t>
            </w:r>
            <w:r w:rsidRPr="00A6193D">
              <w:rPr>
                <w:sz w:val="18"/>
                <w:szCs w:val="18"/>
              </w:rPr>
              <w:t>information clearly relate to the</w:t>
            </w:r>
            <w:r w:rsidR="006D7F97">
              <w:rPr>
                <w:sz w:val="18"/>
                <w:szCs w:val="18"/>
              </w:rPr>
              <w:t xml:space="preserve"> </w:t>
            </w:r>
            <w:r w:rsidR="00B75FC0">
              <w:rPr>
                <w:sz w:val="18"/>
                <w:szCs w:val="18"/>
              </w:rPr>
              <w:t xml:space="preserve">topic </w:t>
            </w:r>
            <w:r w:rsidR="006D7F97">
              <w:rPr>
                <w:sz w:val="18"/>
                <w:szCs w:val="18"/>
              </w:rPr>
              <w:t>areas</w:t>
            </w:r>
            <w:r w:rsidRPr="00A6193D">
              <w:rPr>
                <w:sz w:val="18"/>
                <w:szCs w:val="18"/>
              </w:rPr>
              <w:t>.</w:t>
            </w:r>
          </w:p>
          <w:p w:rsidR="00D70EC0" w:rsidRDefault="00D70EC0" w:rsidP="00D70E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*</w:t>
            </w:r>
            <w:r w:rsidRPr="00A6193D">
              <w:rPr>
                <w:sz w:val="18"/>
                <w:szCs w:val="18"/>
              </w:rPr>
              <w:t xml:space="preserve">paper is exceptionally detailed </w:t>
            </w:r>
          </w:p>
          <w:p w:rsidR="00D70EC0" w:rsidRDefault="00D70EC0" w:rsidP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83" w:type="pct"/>
          </w:tcPr>
          <w:p w:rsidR="006D7F97" w:rsidRDefault="002A583B" w:rsidP="006D7F97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</w:t>
            </w:r>
            <w:r w:rsidR="00D70EC0">
              <w:rPr>
                <w:sz w:val="18"/>
                <w:szCs w:val="18"/>
              </w:rPr>
              <w:t xml:space="preserve">sources of </w:t>
            </w:r>
            <w:r w:rsidRPr="00A6193D">
              <w:rPr>
                <w:sz w:val="18"/>
                <w:szCs w:val="18"/>
              </w:rPr>
              <w:t>information relate to the</w:t>
            </w:r>
            <w:r w:rsidR="006D7F97">
              <w:rPr>
                <w:sz w:val="18"/>
                <w:szCs w:val="18"/>
              </w:rPr>
              <w:t xml:space="preserve"> </w:t>
            </w:r>
            <w:r w:rsidR="00B75FC0">
              <w:rPr>
                <w:sz w:val="18"/>
                <w:szCs w:val="18"/>
              </w:rPr>
              <w:t>topic</w:t>
            </w:r>
          </w:p>
          <w:p w:rsidR="002A583B" w:rsidRDefault="006D7F97" w:rsidP="006D7F97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**paper is well</w:t>
            </w:r>
            <w:r w:rsidR="002A583B" w:rsidRPr="00A6193D">
              <w:rPr>
                <w:sz w:val="18"/>
                <w:szCs w:val="18"/>
              </w:rPr>
              <w:t xml:space="preserve"> detail</w:t>
            </w:r>
            <w:r>
              <w:rPr>
                <w:sz w:val="18"/>
                <w:szCs w:val="18"/>
              </w:rPr>
              <w:t>ed</w:t>
            </w:r>
            <w:r w:rsidR="002A583B" w:rsidRPr="00A6193D">
              <w:rPr>
                <w:sz w:val="18"/>
                <w:szCs w:val="18"/>
              </w:rPr>
              <w:t>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*information relates to the main topic, few details and/or examples are given.</w:t>
            </w:r>
          </w:p>
          <w:p w:rsidR="002A583B" w:rsidRDefault="002A583B" w:rsidP="006D7F97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**shows a limited variety of</w:t>
            </w:r>
            <w:r w:rsidR="006D7F97">
              <w:rPr>
                <w:sz w:val="18"/>
                <w:szCs w:val="18"/>
              </w:rPr>
              <w:t xml:space="preserve"> responses</w:t>
            </w:r>
            <w:r w:rsidR="007C0C25" w:rsidRPr="00A6193D">
              <w:rPr>
                <w:sz w:val="18"/>
                <w:szCs w:val="18"/>
              </w:rPr>
              <w:t>.</w:t>
            </w:r>
            <w:r w:rsidR="00255144" w:rsidRPr="00A6193D">
              <w:rPr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16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*information has little or nothing to do with the </w:t>
            </w:r>
            <w:r w:rsidR="00B75FC0">
              <w:rPr>
                <w:sz w:val="18"/>
                <w:szCs w:val="18"/>
              </w:rPr>
              <w:t>topic</w:t>
            </w:r>
            <w:r w:rsidRPr="00A6193D">
              <w:rPr>
                <w:sz w:val="18"/>
                <w:szCs w:val="18"/>
              </w:rPr>
              <w:t>.</w:t>
            </w:r>
          </w:p>
          <w:p w:rsidR="00255144" w:rsidRDefault="002A583B" w:rsidP="00D70E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**weak or no </w:t>
            </w:r>
            <w:r w:rsidR="00255144" w:rsidRPr="00A6193D">
              <w:rPr>
                <w:sz w:val="18"/>
                <w:szCs w:val="18"/>
              </w:rPr>
              <w:t>link</w:t>
            </w:r>
            <w:r w:rsidRPr="00A6193D">
              <w:rPr>
                <w:sz w:val="18"/>
                <w:szCs w:val="18"/>
              </w:rPr>
              <w:t xml:space="preserve"> to the </w:t>
            </w:r>
            <w:r w:rsidR="00B75FC0">
              <w:rPr>
                <w:sz w:val="18"/>
                <w:szCs w:val="18"/>
              </w:rPr>
              <w:t>topic</w:t>
            </w:r>
            <w:r w:rsidR="007C0C25" w:rsidRPr="00A6193D">
              <w:rPr>
                <w:sz w:val="18"/>
                <w:szCs w:val="18"/>
              </w:rPr>
              <w:t>.</w:t>
            </w:r>
            <w:r w:rsidR="00255144" w:rsidRPr="00A6193D">
              <w:rPr>
                <w:sz w:val="18"/>
                <w:szCs w:val="18"/>
              </w:rPr>
              <w:t xml:space="preserve"> </w:t>
            </w:r>
          </w:p>
        </w:tc>
      </w:tr>
      <w:tr w:rsidR="002A583B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Paper Overall O</w:t>
            </w:r>
            <w:r w:rsidRPr="00A6193D">
              <w:rPr>
                <w:bCs/>
                <w:b/>
              </w:rPr>
              <w:t>rganization</w:t>
            </w:r>
          </w:p>
          <w:p w:rsidR="00B75FC0" w:rsidRDefault="00B75FC0" w:rsidP="00B75FC0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 xml:space="preserve">Development of Thesis (follows </w:t>
            </w:r>
            <w:r w:rsidR="00D70EC0">
              <w:rPr>
                <w:bCs/>
                <w:b/>
              </w:rPr>
              <w:t>guidance</w:t>
            </w:r>
            <w:r w:rsidRPr="00A6193D">
              <w:rPr>
                <w:bCs/>
                <w:b/>
              </w:rPr>
              <w:t>)</w:t>
            </w:r>
          </w:p>
          <w:p w:rsidR="008315F4" w:rsidRDefault="008315F4" w:rsidP="00B75FC0" w:rsidRPr="00A6193D">
            <w:pPr>
              <w:rPr>
                <w:bCs/>
                <w:b/>
              </w:rPr>
            </w:pPr>
          </w:p>
          <w:p w:rsidR="00B75FC0" w:rsidRDefault="008315F4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2A60CA" w:rsidRDefault="002A60CA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*excellent topic with ideas that impact reader.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*exceptionally clear, logical, mature, and thorough development of thesis with excellent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*good summary of topic with clear ideas.</w:t>
            </w:r>
          </w:p>
          <w:p w:rsidR="00B75FC0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clear and logical order that supports thesis with good transitions between and within paragraphs.</w:t>
            </w:r>
          </w:p>
          <w:p w:rsidR="00B75FC0" w:rsidRDefault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*basic summary of topic with </w:t>
            </w:r>
            <w:r w:rsidR="008315F4">
              <w:rPr>
                <w:sz w:val="18"/>
                <w:szCs w:val="18"/>
              </w:rPr>
              <w:t xml:space="preserve">partial </w:t>
            </w:r>
            <w:r w:rsidRPr="00A6193D">
              <w:rPr>
                <w:sz w:val="18"/>
                <w:szCs w:val="18"/>
              </w:rPr>
              <w:t>ideas.</w:t>
            </w:r>
          </w:p>
          <w:p w:rsidR="00B75FC0" w:rsidRDefault="002A583B" w:rsidP="008315F4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somewhat clear and logical development with basic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2A583B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summary of topic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*lacks development of ideas with weak or no transitions between and within paragraphs.</w:t>
            </w:r>
          </w:p>
        </w:tc>
      </w:tr>
      <w:tr w:rsidR="00B75FC0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Style/Voice/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 xml:space="preserve">entence 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>tructure</w:t>
            </w:r>
          </w:p>
          <w:p w:rsidR="008315F4" w:rsidRDefault="008315F4" w:rsidP="00B75FC0">
            <w:pPr>
              <w:jc w:val="center"/>
              <w:rPr>
                <w:bCs/>
                <w:b/>
              </w:rPr>
            </w:pPr>
          </w:p>
          <w:p w:rsidR="00B75FC0" w:rsidRDefault="00971AB1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are not only appropriate to the given audience and purpose, but also show originality and creativity.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specific, purposeful, dynamic and varied.</w:t>
            </w:r>
          </w:p>
          <w:p w:rsidR="00B75FC0" w:rsidRDefault="00B75FC0" w:rsidP="00EF1C9B" w:rsidRPr="00A6193D">
            <w:pPr>
              <w:rPr>
                <w:sz w:val="16"/>
                <w:szCs w:val="16"/>
              </w:rPr>
            </w:pPr>
            <w:r w:rsidRPr="00A6193D">
              <w:rPr>
                <w:sz w:val="18"/>
                <w:szCs w:val="18"/>
              </w:rPr>
              <w:t>***sentence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s</w:t>
            </w:r>
            <w:r w:rsidR="00EF1C9B">
              <w:rPr>
                <w:sz w:val="18"/>
                <w:szCs w:val="18"/>
              </w:rPr>
              <w:t>tructures</w:t>
            </w:r>
            <w:r w:rsidRPr="00A6193D">
              <w:rPr>
                <w:sz w:val="18"/>
                <w:szCs w:val="18"/>
              </w:rPr>
              <w:t xml:space="preserve"> are clear, active (subject-verb-object - SVO),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to the point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appropriate to the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 and purposeful, and somewhat varied throughout.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mostly clear, active SVO, and to the point.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somewhat appropriate to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often unspecific, generic, redundant, and clichéd.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***sentences are somewhat unclear; excessive use of passive </w:t>
            </w:r>
            <w:r w:rsidR="008315F4">
              <w:rPr>
                <w:sz w:val="18"/>
                <w:szCs w:val="18"/>
              </w:rPr>
              <w:t xml:space="preserve">or first person </w:t>
            </w:r>
            <w:r w:rsidRPr="00A6193D">
              <w:rPr>
                <w:sz w:val="18"/>
                <w:szCs w:val="18"/>
              </w:rPr>
              <w:t>voice.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inappropriate or do not addre</w:t>
            </w:r>
            <w:r w:rsidR="008315F4">
              <w:rPr>
                <w:sz w:val="18"/>
                <w:szCs w:val="18"/>
              </w:rPr>
              <w:t>ss given audience, purpose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excessively redundant, clichéd, and unspecific.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very unclear.</w:t>
            </w:r>
          </w:p>
        </w:tc>
      </w:tr>
      <w:tr w:rsidR="00B75FC0" w:rsidTr="00EF1C9B">
        <w:trPr>
          <w:trHeight w:val="1737"/>
        </w:trPr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Grammar/Usage/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Mechanics/Proof Reading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880E5B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*control of grammar, usage, and mechanics.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**almost entirely free of spelling, punctuation, and grammatical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***no proof reading errors, {poor proof reading(PPR)}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*may contain few spelling, punctuation, and grammar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**1 – 3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*contains several spelling, punctuation, and grammar errors which detract from the paper’s readability.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**4+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*so many spelling, punctuation, and grammar errors that the paper cannot be understood.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****No evidence of proof reading</w:t>
            </w:r>
          </w:p>
        </w:tc>
      </w:tr>
      <w:tr w:rsidR="00B75FC0" w:rsidTr="00880E5B"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1421" w:type="pct"/>
          </w:tcPr>
          <w:p w:rsidR="00B75FC0" w:rsidRDefault="00B75FC0" w:rsidP="00B75FC0" w:rsidRPr="00A6193D">
            <w:pPr>
              <w:rPr>
                <w:bCs/>
                <w:b/>
                <w:i/>
              </w:rPr>
            </w:pPr>
            <w:r w:rsidRPr="00A6193D">
              <w:rPr>
                <w:bCs/>
                <w:b/>
                <w:i/>
              </w:rPr>
              <w:t>Citation Format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880E5B" w:rsidP="00B75FC0" w:rsidRPr="00A6193D">
            <w:pPr>
              <w:jc w:val="center"/>
              <w:rPr>
                <w:bCs/>
                <w:b/>
                <w:i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</w:t>
            </w:r>
            <w:r w:rsidR="00B75FC0" w:rsidRPr="00A6193D">
              <w:rPr>
                <w:bCs/>
                <w:b/>
                <w:i/>
              </w:rPr>
              <w:t>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  <w:i/>
              </w:rPr>
            </w:pPr>
          </w:p>
          <w:p w:rsidR="00B75FC0" w:rsidRDefault="00B75FC0" w:rsidP="00B75FC0" w:rsidRPr="00A6193D">
            <w:pPr>
              <w:rPr>
                <w:bCs/>
                <w:b/>
                <w:i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*conforms to APA rules for formatting and citation of sources are perfect.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*conforms to APA rules for formatting and citation of sources with minor exceptions.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*frequent errors in APA format.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auto" w:themeFill="background1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format/numerous errors.</w:t>
            </w:r>
          </w:p>
        </w:tc>
      </w:tr>
      <w:tr w:rsidR="00B75FC0" w:rsidTr="00880E5B">
        <w:trPr>
          <w:trHeight w:val="702"/>
        </w:trPr>
        <w:tc>
          <w:tcPr>
            <w:tcBorders>
              <w:top w:val="single" w:sz="4" w:color="auto" w:space="0"/>
            </w:tcBorders>
            <w:shd w:fill="FFFFFF" w:color="auto" w:themeFill="background1" w:val="clear"/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References/</w:t>
            </w:r>
            <w:r w:rsidRPr="00A6193D">
              <w:rPr>
                <w:bCs/>
                <w:b/>
              </w:rPr>
              <w:t>Bibliography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880E5B" w:rsidP="00B75FC0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707F15" w:rsidRDefault="00707F15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*entries entirely correct as to APA format. </w:t>
            </w:r>
          </w:p>
          <w:p w:rsidR="00B75FC0" w:rsidRDefault="008F4E7B" w:rsidP="0003539D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*10</w:t>
            </w:r>
            <w:r w:rsidRPr="00A6193D">
              <w:rPr>
                <w:sz w:val="18"/>
                <w:szCs w:val="18"/>
              </w:rPr>
              <w:t>+ sources.</w:t>
            </w:r>
          </w:p>
        </w:tc>
        <w:tc>
          <w:tcPr>
            <w:tcBorders>
              <w:top w:val="single" w:sz="4" w:color="auto" w:space="0"/>
            </w:tcBorders>
            <w:shd w:fill="FFFFFF" w:color="auto" w:themeFill="background1" w:val="clear"/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*entries mostly correct as to APA format. </w:t>
            </w:r>
          </w:p>
          <w:p w:rsidR="00B75FC0" w:rsidRDefault="008F4E7B" w:rsidP="0003539D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** </w:t>
            </w:r>
            <w:r>
              <w:rPr>
                <w:sz w:val="18"/>
                <w:szCs w:val="18"/>
              </w:rPr>
              <w:t>5 - 9</w:t>
            </w:r>
            <w:r w:rsidRPr="00A6193D">
              <w:rPr>
                <w:sz w:val="18"/>
                <w:szCs w:val="18"/>
              </w:rPr>
              <w:t xml:space="preserve"> sources</w:t>
            </w: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*frequent errors in APA format. </w:t>
            </w:r>
          </w:p>
          <w:p w:rsidR="00B75FC0" w:rsidRDefault="008F4E7B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**3</w:t>
            </w:r>
            <w:r>
              <w:rPr>
                <w:sz w:val="18"/>
                <w:szCs w:val="18"/>
              </w:rPr>
              <w:t xml:space="preserve"> - 4</w:t>
            </w:r>
            <w:r w:rsidRPr="00A6193D">
              <w:rPr>
                <w:sz w:val="18"/>
                <w:szCs w:val="18"/>
              </w:rPr>
              <w:t xml:space="preserve"> sources</w:t>
            </w:r>
          </w:p>
        </w:tc>
        <w:tc>
          <w:tcPr>
            <w:tcBorders>
              <w:top w:val="single" w:sz="4" w:color="auto" w:space="0"/>
            </w:tcBorders>
            <w:shd w:fill="FFFFFF" w:color="auto" w:themeFill="background1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</w:t>
            </w:r>
            <w:r w:rsidR="0003539D">
              <w:rPr>
                <w:sz w:val="18"/>
                <w:szCs w:val="18"/>
              </w:rPr>
              <w:t>,</w:t>
            </w:r>
            <w:r w:rsidRPr="00A6193D">
              <w:rPr>
                <w:sz w:val="18"/>
                <w:szCs w:val="18"/>
              </w:rPr>
              <w:t xml:space="preserve"> numerous errors. </w:t>
            </w:r>
          </w:p>
          <w:p w:rsidR="00B75FC0" w:rsidRDefault="008F4E7B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**2 or less sources</w:t>
            </w:r>
            <w:bookmarkStart w:id="0" w:name="_GoBack"/>
            <w:bookmarkEnd w:id="0"/>
          </w:p>
        </w:tc>
      </w:tr>
    </w:tbl>
    <w:p w:rsidR="0061791B" w:rsidRDefault="0061791B"/>
    <w:p w:rsidR="002F5B67" w:rsidRDefault="002F5B67" w:rsidP="00296722" w:rsidRPr="002F5B67">
      <w:pPr>
        <w:outlineLvl w:val="0"/>
        <w:ind w:left="-1170"/>
        <w:rPr>
          <w:b/>
        </w:rPr>
      </w:pPr>
      <w:r>
        <w:rPr>
          <w:b/>
        </w:rPr>
        <w:t>Additional Comments:</w:t>
      </w:r>
      <w:r w:rsidR="00C82DF8">
        <w:rPr>
          <w:b/>
        </w:rPr>
        <w:t xml:space="preserve">  </w:t>
      </w:r>
    </w:p>
    <w:sectPr w:rsidR="002F5B67" w:rsidRPr="002F5B67" w:rsidSect="005154FE">
      <w:docGrid w:linePitch="360"/>
      <w:pgSz w:w="12240" w:h="15840"/>
      <w:pgMar w:left="1872" w:right="1872" w:top="450" w:bottom="27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02A23A-E7D0-4A29-8B9C-A369FC66DF39}"/>
  <w:rsids>
    <w:rsidRoot val="0061791B"/>
    <w:rsid val="0003539D"/>
    <w:rsid val="000E5037"/>
    <w:rsid val="001861B8"/>
    <w:rsid val="001B4753"/>
    <w:rsid val="00250CEF"/>
    <w:rsid val="0025166F"/>
    <w:rsid val="00255144"/>
    <w:rsid val="00296722"/>
    <w:rsid val="002A583B"/>
    <w:rsid val="002A60CA"/>
    <w:rsid val="002F5B67"/>
    <w:rsid val="003C7AC9"/>
    <w:rsid val="00472945"/>
    <w:rsid val="005154FE"/>
    <w:rsid val="006147C1"/>
    <w:rsid val="0061791B"/>
    <w:rsid val="00680676"/>
    <w:rsid val="006D7F97"/>
    <w:rsid val="00707F15"/>
    <w:rsid val="007C0C25"/>
    <w:rsid val="008315F4"/>
    <w:rsid val="00880E5B"/>
    <w:rsid val="008F4E7B"/>
    <w:rsid val="008F5F73"/>
    <w:rsid val="00971AB1"/>
    <w:rsid val="009F6889"/>
    <w:rsid val="00A6193D"/>
    <w:rsid val="00A939AB"/>
    <w:rsid val="00AB55DB"/>
    <w:rsid val="00B24DD8"/>
    <w:rsid val="00B75FC0"/>
    <w:rsid val="00C82DF8"/>
    <w:rsid val="00C91A5F"/>
    <w:rsid val="00CF0608"/>
    <w:rsid val="00D233B8"/>
    <w:rsid val="00D70EC0"/>
    <w:rsid val="00D87F1C"/>
    <w:rsid val="00E97F05"/>
    <w:rsid val="00EF1C9B"/>
    <w:rsid val="00F256CF"/>
    <w:rsid val="00FA7E0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en-US" w:eastAsia="en-US" w:bidi="ar-SA"/>
        <w:rFonts w:ascii="Times New Roman" w:cs="Times New Roman" w:eastAsia="Times New Roman" w:hAnsi="Times New Roman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Columns5">
    <w:name w:val="Table Columns 5"/>
    <w:basedOn w:val="TableNormal"/>
    <w:tblPr>
      <w:tblStyleColBandSize w:val="1"/>
      <w:tblBorders>
        <w:top w:val="single" w:sz="12" w:color="808080" w:space="0"/>
        <w:bottom w:val="single" w:sz="12" w:color="808080" w:space="0"/>
        <w:left w:val="single" w:sz="12" w:color="808080" w:space="0"/>
        <w:right w:val="single" w:sz="12" w:color="808080" w:space="0"/>
        <w:insideV w:val="single" w:sz="6" w:color="C0C0C0" w:space="0"/>
      </w:tblBorders>
    </w:tblPr>
    <w:tblStylePr w:type="band1Vert">
      <w:rPr>
        <w:color w:val="auto"/>
      </w:rPr>
      <w:tcPr>
        <w:shd w:fill="FFFFFF" w:color="C0C0C0" w:val="solid"/>
      </w:tcPr>
    </w:tblStylePr>
    <w:tblStylePr w:type="band2Vert">
      <w:rPr>
        <w:color w:val="auto"/>
      </w:rPr>
    </w:tblStylePr>
    <w:tblStylePr w:type="firstRow">
      <w:rPr>
        <w:bCs/>
        <w:iCs/>
        <w:b/>
        <w:i/>
      </w:rPr>
      <w:tcPr>
        <w:tcBorders>
          <w:bottom w:val="single" w:sz="6" w:color="808080" w:space="0"/>
          <w:tl2br w:val="nil" w:sz="0" w:color="auto" w:space="0"/>
          <w:tr2bl w:val="nil" w:sz="0" w:color="auto" w:space="0"/>
        </w:tcBorders>
      </w:tcPr>
    </w:tblStylePr>
    <w:tblStylePr w:type="lastRow">
      <w:rPr>
        <w:bCs/>
        <w:b/>
      </w:rPr>
      <w:tcPr>
        <w:tcBorders>
          <w:top w:val="single" w:sz="6" w:color="808080" w:space="0"/>
          <w:tl2br w:val="nil" w:sz="0" w:color="auto" w:space="0"/>
          <w:tr2bl w:val="nil" w:sz="0" w:color="auto" w:space="0"/>
        </w:tcBorders>
      </w:tcPr>
    </w:tblStylePr>
    <w:tblStylePr w:type="fir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tblStylePr w:type="la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rsid w:val="0061791B"/>
  </w:style>
  <w:style w:type="paragraph" w:styleId="DocumentMap">
    <w:name w:val="Document Map"/>
    <w:basedOn w:val="Normal"/>
    <w:semiHidden/>
    <w:rsid w:val="00D87F1C"/>
    <w:pPr>
      <w:shd w:fill="000080" w:color="auto" w:val="clear"/>
    </w:pPr>
    <w:rPr>
      <w:rFonts w:ascii="Tahoma" w:cs="Tahoma" w:hAnsi="Tahoma"/>
      <w:sz w:val="20"/>
      <w:szCs w:val="2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78F65-FB93-436A-B56C-AB45D004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476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GRADING RUBRIC FOR A RESEARCH PAPER—ANY DISCIPLINE</vt:lpstr>
    </vt:vector>
  </TitlesOfParts>
  <Company>Nashua Academic Network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RUBRIC FOR A RESEARCH PAPER—ANY DISCIPLINE</dc:title>
  <dc:subject/>
  <dc:creator>demerskat</dc:creator>
  <cp:keywords/>
  <dc:description/>
  <cp:lastModifiedBy>Richard Hayes</cp:lastModifiedBy>
  <cp:revision>6</cp:revision>
  <cp:lastPrinted>2015-03-10T12:41:00Z</cp:lastPrinted>
  <dcterms:created xsi:type="dcterms:W3CDTF">2016-08-17T14:11:00Z</dcterms:created>
  <dcterms:modified xsi:type="dcterms:W3CDTF">2016-08-17T14:46:00Z</dcterms:modified>
</cp:coreProperties>
</file>